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237" w14:textId="6AE09CCA" w:rsidR="00BA3592" w:rsidRDefault="00BA3592" w:rsidP="00532075">
      <w:pPr>
        <w:pStyle w:val="paragraph"/>
        <w:spacing w:before="0" w:beforeAutospacing="0" w:after="0" w:afterAutospacing="0" w:line="276" w:lineRule="auto"/>
        <w:jc w:val="center"/>
        <w:textAlignment w:val="baseline"/>
        <w:rPr>
          <w:rStyle w:val="eop"/>
          <w:sz w:val="22"/>
          <w:szCs w:val="22"/>
        </w:rPr>
      </w:pPr>
      <w:r>
        <w:rPr>
          <w:rStyle w:val="normaltextrun"/>
          <w:b/>
          <w:bCs/>
          <w:sz w:val="22"/>
          <w:szCs w:val="22"/>
          <w:u w:val="single"/>
        </w:rPr>
        <w:t>Notice of Data Security Incident</w:t>
      </w:r>
      <w:r>
        <w:rPr>
          <w:rStyle w:val="eop"/>
          <w:sz w:val="22"/>
          <w:szCs w:val="22"/>
        </w:rPr>
        <w:t> </w:t>
      </w:r>
    </w:p>
    <w:p w14:paraId="7C4B0D72" w14:textId="77777777" w:rsidR="00BA3592" w:rsidRDefault="00BA3592" w:rsidP="00532075">
      <w:pPr>
        <w:pStyle w:val="paragraph"/>
        <w:spacing w:before="0" w:beforeAutospacing="0" w:after="0" w:afterAutospacing="0" w:line="276" w:lineRule="auto"/>
        <w:jc w:val="center"/>
        <w:textAlignment w:val="baseline"/>
        <w:rPr>
          <w:rFonts w:ascii="Segoe UI" w:hAnsi="Segoe UI" w:cs="Segoe UI"/>
          <w:sz w:val="18"/>
          <w:szCs w:val="18"/>
        </w:rPr>
      </w:pPr>
    </w:p>
    <w:p w14:paraId="21EE8CC3" w14:textId="5D2937D3" w:rsidR="00532075" w:rsidRPr="00BC46EC" w:rsidRDefault="00F658DC" w:rsidP="00532075">
      <w:pPr>
        <w:pStyle w:val="paragraph"/>
        <w:spacing w:before="0" w:beforeAutospacing="0" w:after="200" w:afterAutospacing="0" w:line="276" w:lineRule="auto"/>
        <w:jc w:val="both"/>
        <w:textAlignment w:val="baseline"/>
        <w:rPr>
          <w:rStyle w:val="eop"/>
          <w:sz w:val="22"/>
          <w:szCs w:val="22"/>
        </w:rPr>
      </w:pPr>
      <w:bookmarkStart w:id="0" w:name="_Hlk220588761"/>
      <w:bookmarkStart w:id="1" w:name="_Hlk207025024"/>
      <w:r>
        <w:rPr>
          <w:rStyle w:val="normaltextrun"/>
          <w:b/>
          <w:bCs/>
          <w:sz w:val="22"/>
        </w:rPr>
        <w:t>Hickory, North Carolina</w:t>
      </w:r>
      <w:r w:rsidR="004274AA" w:rsidRPr="003C2F52">
        <w:rPr>
          <w:rStyle w:val="normaltextrun"/>
          <w:b/>
          <w:bCs/>
          <w:sz w:val="22"/>
        </w:rPr>
        <w:t xml:space="preserve"> </w:t>
      </w:r>
      <w:bookmarkEnd w:id="0"/>
      <w:r w:rsidR="004274AA" w:rsidRPr="003C2F52">
        <w:rPr>
          <w:rStyle w:val="normaltextrun"/>
          <w:b/>
          <w:bCs/>
          <w:sz w:val="22"/>
        </w:rPr>
        <w:t xml:space="preserve">– </w:t>
      </w:r>
      <w:bookmarkStart w:id="2" w:name="_Hlk220588655"/>
      <w:r>
        <w:rPr>
          <w:rStyle w:val="normaltextrun"/>
          <w:b/>
          <w:bCs/>
          <w:sz w:val="22"/>
        </w:rPr>
        <w:t xml:space="preserve">February </w:t>
      </w:r>
      <w:r w:rsidR="00252C54">
        <w:rPr>
          <w:rStyle w:val="normaltextrun"/>
          <w:b/>
          <w:bCs/>
          <w:sz w:val="22"/>
        </w:rPr>
        <w:t>10</w:t>
      </w:r>
      <w:r>
        <w:rPr>
          <w:rStyle w:val="normaltextrun"/>
          <w:b/>
          <w:bCs/>
          <w:sz w:val="22"/>
        </w:rPr>
        <w:t>, 2026</w:t>
      </w:r>
      <w:r w:rsidR="004274AA" w:rsidRPr="003C2F52">
        <w:rPr>
          <w:rStyle w:val="normaltextrun"/>
          <w:b/>
          <w:bCs/>
          <w:sz w:val="22"/>
        </w:rPr>
        <w:t xml:space="preserve"> </w:t>
      </w:r>
      <w:bookmarkEnd w:id="1"/>
      <w:bookmarkEnd w:id="2"/>
      <w:r w:rsidR="00BA3592" w:rsidRPr="003C2F52">
        <w:rPr>
          <w:rStyle w:val="normaltextrun"/>
          <w:sz w:val="22"/>
        </w:rPr>
        <w:t xml:space="preserve">– </w:t>
      </w:r>
      <w:bookmarkStart w:id="3" w:name="_Hlk207025017"/>
      <w:r>
        <w:rPr>
          <w:sz w:val="22"/>
        </w:rPr>
        <w:t>Carolina Foot &amp; Ankle Associates</w:t>
      </w:r>
      <w:r w:rsidR="00532075" w:rsidRPr="00532075">
        <w:rPr>
          <w:sz w:val="22"/>
        </w:rPr>
        <w:t xml:space="preserve"> </w:t>
      </w:r>
      <w:r w:rsidR="00B15821">
        <w:rPr>
          <w:sz w:val="22"/>
        </w:rPr>
        <w:t>(“</w:t>
      </w:r>
      <w:r>
        <w:rPr>
          <w:sz w:val="22"/>
        </w:rPr>
        <w:t>CF&amp;A</w:t>
      </w:r>
      <w:r w:rsidR="00B15821">
        <w:rPr>
          <w:sz w:val="22"/>
        </w:rPr>
        <w:t xml:space="preserve">”) </w:t>
      </w:r>
      <w:bookmarkEnd w:id="3"/>
      <w:r w:rsidR="00B15821">
        <w:rPr>
          <w:sz w:val="22"/>
        </w:rPr>
        <w:t xml:space="preserve">will be </w:t>
      </w:r>
      <w:r w:rsidR="00532075" w:rsidRPr="00BC46EC">
        <w:rPr>
          <w:rFonts w:eastAsia="Calibri"/>
          <w:sz w:val="22"/>
          <w:szCs w:val="22"/>
        </w:rPr>
        <w:t xml:space="preserve">notifying </w:t>
      </w:r>
      <w:r w:rsidR="00532075" w:rsidRPr="00BC46EC">
        <w:rPr>
          <w:rStyle w:val="normaltextrun"/>
          <w:sz w:val="22"/>
          <w:szCs w:val="22"/>
        </w:rPr>
        <w:t xml:space="preserve">certain current and former patients </w:t>
      </w:r>
      <w:bookmarkStart w:id="4" w:name="_Hlk175647572"/>
      <w:r w:rsidR="00532075" w:rsidRPr="00BC46EC">
        <w:rPr>
          <w:rStyle w:val="normaltextrun"/>
          <w:sz w:val="22"/>
          <w:szCs w:val="22"/>
        </w:rPr>
        <w:t xml:space="preserve">that their personal information may have been compromised as part of security incident. </w:t>
      </w:r>
      <w:bookmarkEnd w:id="4"/>
      <w:r>
        <w:rPr>
          <w:rStyle w:val="normaltextrun"/>
          <w:sz w:val="22"/>
          <w:szCs w:val="22"/>
        </w:rPr>
        <w:t>CF&amp;A</w:t>
      </w:r>
      <w:r w:rsidR="00532075">
        <w:rPr>
          <w:rStyle w:val="normaltextrun"/>
          <w:sz w:val="22"/>
          <w:szCs w:val="22"/>
        </w:rPr>
        <w:t xml:space="preserve"> </w:t>
      </w:r>
      <w:r w:rsidR="00532075" w:rsidRPr="00BC46EC">
        <w:rPr>
          <w:rStyle w:val="normaltextrun"/>
          <w:sz w:val="22"/>
          <w:szCs w:val="22"/>
        </w:rPr>
        <w:t>takes the privacy and security of information in its possession very seriously and sincerely apologizes for any inconvenience this incident may cause. This notice is intended to alert potentially impacted individuals of the incident, steps we are taking in response, and resources available to assist and protect individuals.</w:t>
      </w:r>
    </w:p>
    <w:p w14:paraId="579AD979" w14:textId="114F7B96" w:rsidR="00532075" w:rsidRPr="00BC46EC" w:rsidRDefault="00532075" w:rsidP="00532075">
      <w:pPr>
        <w:pStyle w:val="paragraph"/>
        <w:spacing w:before="0" w:beforeAutospacing="0" w:after="200" w:afterAutospacing="0" w:line="276" w:lineRule="auto"/>
        <w:jc w:val="both"/>
        <w:textAlignment w:val="baseline"/>
        <w:rPr>
          <w:rStyle w:val="eop"/>
          <w:sz w:val="22"/>
          <w:szCs w:val="22"/>
        </w:rPr>
      </w:pPr>
      <w:r w:rsidRPr="00BC46EC">
        <w:rPr>
          <w:rStyle w:val="normaltextrun"/>
          <w:b/>
          <w:bCs/>
          <w:sz w:val="22"/>
          <w:szCs w:val="22"/>
          <w:u w:val="single"/>
        </w:rPr>
        <w:t>What Happened</w:t>
      </w:r>
      <w:r w:rsidRPr="00BC46EC">
        <w:rPr>
          <w:rStyle w:val="normaltextrun"/>
          <w:sz w:val="22"/>
          <w:szCs w:val="22"/>
        </w:rPr>
        <w:t xml:space="preserve"> </w:t>
      </w:r>
      <w:r w:rsidR="00F658DC">
        <w:rPr>
          <w:rFonts w:eastAsia="Calibri"/>
          <w:sz w:val="22"/>
          <w:szCs w:val="22"/>
        </w:rPr>
        <w:t>CF&amp;A</w:t>
      </w:r>
      <w:r w:rsidRPr="00BC46EC">
        <w:rPr>
          <w:rFonts w:eastAsia="Calibri"/>
          <w:sz w:val="22"/>
          <w:szCs w:val="22"/>
        </w:rPr>
        <w:t xml:space="preserve"> experienced a network disruption on </w:t>
      </w:r>
      <w:r w:rsidR="00F658DC">
        <w:rPr>
          <w:rFonts w:eastAsia="Calibri"/>
          <w:sz w:val="22"/>
          <w:szCs w:val="22"/>
        </w:rPr>
        <w:t>December 8, 2025</w:t>
      </w:r>
      <w:r w:rsidRPr="00BC46EC">
        <w:rPr>
          <w:rFonts w:eastAsia="Calibri"/>
          <w:sz w:val="22"/>
          <w:szCs w:val="22"/>
        </w:rPr>
        <w:t xml:space="preserve">. Upon discovering the incident, </w:t>
      </w:r>
      <w:r w:rsidR="00F658DC">
        <w:rPr>
          <w:rFonts w:eastAsia="Calibri"/>
          <w:sz w:val="22"/>
          <w:szCs w:val="22"/>
        </w:rPr>
        <w:t>CF&amp;A</w:t>
      </w:r>
      <w:r w:rsidRPr="00BC46EC">
        <w:rPr>
          <w:rFonts w:eastAsia="Calibri"/>
          <w:sz w:val="22"/>
          <w:szCs w:val="22"/>
        </w:rPr>
        <w:t xml:space="preserve"> immediately took steps to secure the network environment and engaged cybersecurity experts to </w:t>
      </w:r>
      <w:proofErr w:type="gramStart"/>
      <w:r w:rsidRPr="00BC46EC">
        <w:rPr>
          <w:rFonts w:eastAsia="Calibri"/>
          <w:sz w:val="22"/>
          <w:szCs w:val="22"/>
        </w:rPr>
        <w:t>conduct an investigation</w:t>
      </w:r>
      <w:proofErr w:type="gramEnd"/>
      <w:r w:rsidRPr="00BC46EC">
        <w:rPr>
          <w:rFonts w:eastAsia="Calibri"/>
          <w:sz w:val="22"/>
          <w:szCs w:val="22"/>
        </w:rPr>
        <w:t xml:space="preserve">. The investigation determined that certain files may have been acquired without authorization. </w:t>
      </w:r>
      <w:r w:rsidR="00F658DC">
        <w:rPr>
          <w:rFonts w:eastAsia="Calibri"/>
          <w:sz w:val="22"/>
          <w:szCs w:val="22"/>
        </w:rPr>
        <w:t>CF&amp;A</w:t>
      </w:r>
      <w:r w:rsidRPr="00BC46EC">
        <w:rPr>
          <w:rFonts w:eastAsia="Calibri"/>
          <w:sz w:val="22"/>
          <w:szCs w:val="22"/>
        </w:rPr>
        <w:t xml:space="preserve"> then undertook a comprehensive review of the data potentially impacted in this incident to determine whether personal information may have been involved. After a thorough review of the impacted data, it was </w:t>
      </w:r>
      <w:r w:rsidRPr="00BC46EC">
        <w:rPr>
          <w:rStyle w:val="normaltextrun"/>
          <w:sz w:val="22"/>
          <w:szCs w:val="22"/>
        </w:rPr>
        <w:t xml:space="preserve">determined an unauthorized third party may have acquired certain individual health information during this incident. </w:t>
      </w:r>
      <w:r w:rsidR="00F658DC">
        <w:rPr>
          <w:rStyle w:val="normaltextrun"/>
          <w:b/>
          <w:bCs/>
          <w:sz w:val="22"/>
          <w:szCs w:val="22"/>
        </w:rPr>
        <w:t>CF&amp;A</w:t>
      </w:r>
      <w:r w:rsidRPr="00BC46EC">
        <w:rPr>
          <w:rStyle w:val="normaltextrun"/>
          <w:b/>
          <w:bCs/>
          <w:sz w:val="22"/>
          <w:szCs w:val="22"/>
        </w:rPr>
        <w:t xml:space="preserve"> is providing written notice to all impacted individuals. </w:t>
      </w:r>
      <w:r w:rsidRPr="00BC46EC">
        <w:rPr>
          <w:rStyle w:val="eop"/>
          <w:b/>
          <w:bCs/>
          <w:sz w:val="22"/>
          <w:szCs w:val="22"/>
        </w:rPr>
        <w:t xml:space="preserve">As of this writing, </w:t>
      </w:r>
      <w:r w:rsidR="00F658DC">
        <w:rPr>
          <w:rStyle w:val="eop"/>
          <w:b/>
          <w:bCs/>
          <w:sz w:val="22"/>
          <w:szCs w:val="22"/>
        </w:rPr>
        <w:t>CF&amp;A</w:t>
      </w:r>
      <w:r w:rsidRPr="00BC46EC">
        <w:rPr>
          <w:rStyle w:val="eop"/>
          <w:b/>
          <w:bCs/>
          <w:sz w:val="22"/>
          <w:szCs w:val="22"/>
        </w:rPr>
        <w:t xml:space="preserve"> has not received any reports of misuse of information and/or related identity theft since the date the incident was discovered.  </w:t>
      </w:r>
    </w:p>
    <w:p w14:paraId="6A95DF7B" w14:textId="1401C7F7" w:rsidR="00532075" w:rsidRPr="00BC46EC" w:rsidRDefault="00532075" w:rsidP="00532075">
      <w:pPr>
        <w:pStyle w:val="paragraph"/>
        <w:spacing w:before="0" w:beforeAutospacing="0" w:after="200" w:afterAutospacing="0" w:line="276" w:lineRule="auto"/>
        <w:jc w:val="both"/>
        <w:textAlignment w:val="baseline"/>
        <w:rPr>
          <w:sz w:val="22"/>
          <w:szCs w:val="22"/>
        </w:rPr>
      </w:pPr>
      <w:r w:rsidRPr="00BC46EC">
        <w:rPr>
          <w:rStyle w:val="normaltextrun"/>
          <w:b/>
          <w:bCs/>
          <w:sz w:val="22"/>
          <w:szCs w:val="22"/>
          <w:u w:val="single"/>
        </w:rPr>
        <w:t>What Information Was Involved</w:t>
      </w:r>
      <w:r w:rsidRPr="00BC46EC">
        <w:rPr>
          <w:rStyle w:val="normaltextrun"/>
          <w:b/>
          <w:bCs/>
          <w:sz w:val="22"/>
          <w:szCs w:val="22"/>
        </w:rPr>
        <w:t xml:space="preserve"> </w:t>
      </w:r>
      <w:bookmarkStart w:id="5" w:name="_Hlk133577435"/>
      <w:r w:rsidRPr="00BC46EC">
        <w:rPr>
          <w:rFonts w:eastAsia="Calibri"/>
          <w:sz w:val="22"/>
          <w:szCs w:val="22"/>
        </w:rPr>
        <w:t xml:space="preserve">Again, </w:t>
      </w:r>
      <w:r w:rsidR="00F658DC">
        <w:rPr>
          <w:rFonts w:eastAsia="Calibri"/>
          <w:sz w:val="22"/>
          <w:szCs w:val="22"/>
        </w:rPr>
        <w:t>CF&amp;A</w:t>
      </w:r>
      <w:r w:rsidRPr="00BC46EC">
        <w:rPr>
          <w:rFonts w:eastAsia="Calibri"/>
          <w:sz w:val="22"/>
          <w:szCs w:val="22"/>
        </w:rPr>
        <w:t xml:space="preserve"> has found no evidence that patient information has been misused. However, the following information could have been acquired and disclosed by an unauthorized third party</w:t>
      </w:r>
      <w:bookmarkStart w:id="6" w:name="_Hlk190940348"/>
      <w:r w:rsidRPr="00BC46EC">
        <w:rPr>
          <w:rFonts w:eastAsia="Calibri"/>
          <w:sz w:val="22"/>
          <w:szCs w:val="22"/>
        </w:rPr>
        <w:t xml:space="preserve">: </w:t>
      </w:r>
      <w:bookmarkEnd w:id="5"/>
      <w:bookmarkEnd w:id="6"/>
      <w:r w:rsidR="00B6236D" w:rsidRPr="00110969">
        <w:rPr>
          <w:rFonts w:eastAsia="Calibri"/>
          <w:sz w:val="22"/>
          <w:szCs w:val="22"/>
        </w:rPr>
        <w:t>first name, last name, address, phone number, date of birth, medical record number, health insurance information, diagnostic/CPT codes, and dates of service</w:t>
      </w:r>
      <w:r w:rsidR="00B6236D" w:rsidRPr="00BC46EC">
        <w:rPr>
          <w:rFonts w:eastAsia="Calibri"/>
          <w:sz w:val="22"/>
          <w:szCs w:val="22"/>
        </w:rPr>
        <w:t>.</w:t>
      </w:r>
      <w:r w:rsidR="00B6236D">
        <w:rPr>
          <w:rFonts w:eastAsia="Calibri"/>
          <w:sz w:val="22"/>
          <w:szCs w:val="22"/>
        </w:rPr>
        <w:t xml:space="preserve"> </w:t>
      </w:r>
      <w:r w:rsidR="00B6236D" w:rsidRPr="00A02A7E">
        <w:rPr>
          <w:b/>
          <w:bCs/>
          <w:sz w:val="22"/>
        </w:rPr>
        <w:t xml:space="preserve">Notably, the types of information affected were different for </w:t>
      </w:r>
      <w:proofErr w:type="gramStart"/>
      <w:r w:rsidR="00B6236D" w:rsidRPr="00A02A7E">
        <w:rPr>
          <w:b/>
          <w:bCs/>
          <w:sz w:val="22"/>
        </w:rPr>
        <w:t>each individual</w:t>
      </w:r>
      <w:proofErr w:type="gramEnd"/>
      <w:r w:rsidR="00B6236D" w:rsidRPr="00A02A7E">
        <w:rPr>
          <w:b/>
          <w:bCs/>
          <w:sz w:val="22"/>
        </w:rPr>
        <w:t>, and not every individual had all the above listed elements exposed.</w:t>
      </w:r>
      <w:r w:rsidR="00B6236D">
        <w:rPr>
          <w:b/>
          <w:bCs/>
          <w:sz w:val="22"/>
        </w:rPr>
        <w:t xml:space="preserve"> Rest assured that patients’ Social Security number and financial information were not impacted in this incident.  Additionally, p</w:t>
      </w:r>
      <w:r w:rsidR="00B6236D" w:rsidRPr="008D5412">
        <w:rPr>
          <w:b/>
          <w:bCs/>
          <w:sz w:val="22"/>
        </w:rPr>
        <w:t xml:space="preserve">lease note that </w:t>
      </w:r>
      <w:bookmarkStart w:id="7" w:name="_Hlk190437624"/>
      <w:r w:rsidR="00B6236D">
        <w:rPr>
          <w:b/>
          <w:bCs/>
          <w:sz w:val="22"/>
        </w:rPr>
        <w:t>PGA’s</w:t>
      </w:r>
      <w:r w:rsidR="00B6236D" w:rsidRPr="008D5412">
        <w:rPr>
          <w:b/>
          <w:bCs/>
          <w:sz w:val="22"/>
        </w:rPr>
        <w:t xml:space="preserve"> electronic medical records system </w:t>
      </w:r>
      <w:r w:rsidR="00B6236D">
        <w:rPr>
          <w:b/>
          <w:bCs/>
          <w:sz w:val="22"/>
        </w:rPr>
        <w:t xml:space="preserve">and complete </w:t>
      </w:r>
      <w:r w:rsidR="00B6236D" w:rsidRPr="008D5412">
        <w:rPr>
          <w:b/>
          <w:bCs/>
          <w:sz w:val="22"/>
        </w:rPr>
        <w:t>medical records were not</w:t>
      </w:r>
      <w:r w:rsidR="00B6236D">
        <w:rPr>
          <w:b/>
          <w:bCs/>
          <w:sz w:val="22"/>
        </w:rPr>
        <w:t xml:space="preserve"> </w:t>
      </w:r>
      <w:r w:rsidR="00B6236D" w:rsidRPr="008D5412">
        <w:rPr>
          <w:b/>
          <w:bCs/>
          <w:sz w:val="22"/>
        </w:rPr>
        <w:t>impacted in this incident.</w:t>
      </w:r>
      <w:bookmarkEnd w:id="7"/>
    </w:p>
    <w:p w14:paraId="12AB5A70" w14:textId="77777777" w:rsidR="00532075" w:rsidRPr="00BC46EC" w:rsidRDefault="00532075" w:rsidP="00532075">
      <w:pPr>
        <w:pStyle w:val="paragraph"/>
        <w:spacing w:before="0" w:beforeAutospacing="0" w:after="200" w:afterAutospacing="0" w:line="276" w:lineRule="auto"/>
        <w:jc w:val="both"/>
        <w:textAlignment w:val="baseline"/>
        <w:rPr>
          <w:sz w:val="22"/>
          <w:szCs w:val="22"/>
        </w:rPr>
      </w:pPr>
      <w:r w:rsidRPr="00BC46EC">
        <w:rPr>
          <w:rStyle w:val="normaltextrun"/>
          <w:b/>
          <w:bCs/>
          <w:sz w:val="22"/>
          <w:szCs w:val="22"/>
          <w:u w:val="single"/>
        </w:rPr>
        <w:t>What We Are Doing</w:t>
      </w:r>
      <w:r w:rsidRPr="00BC46EC">
        <w:rPr>
          <w:rStyle w:val="normaltextrun"/>
          <w:sz w:val="22"/>
          <w:szCs w:val="22"/>
        </w:rPr>
        <w:t xml:space="preserve"> Security and privacy of patient data is among our highest priorities. Upon detecting this </w:t>
      </w:r>
      <w:proofErr w:type="gramStart"/>
      <w:r w:rsidRPr="00BC46EC">
        <w:rPr>
          <w:rStyle w:val="normaltextrun"/>
          <w:sz w:val="22"/>
          <w:szCs w:val="22"/>
        </w:rPr>
        <w:t>incident</w:t>
      </w:r>
      <w:proofErr w:type="gramEnd"/>
      <w:r w:rsidRPr="00BC46EC">
        <w:rPr>
          <w:rStyle w:val="normaltextrun"/>
          <w:sz w:val="22"/>
          <w:szCs w:val="22"/>
        </w:rPr>
        <w:t xml:space="preserve"> we moved quickly to initiate a response, which included </w:t>
      </w:r>
      <w:proofErr w:type="gramStart"/>
      <w:r w:rsidRPr="00BC46EC">
        <w:rPr>
          <w:rStyle w:val="normaltextrun"/>
          <w:sz w:val="22"/>
          <w:szCs w:val="22"/>
        </w:rPr>
        <w:t>conducting an investigation</w:t>
      </w:r>
      <w:proofErr w:type="gramEnd"/>
      <w:r w:rsidRPr="00BC46EC">
        <w:rPr>
          <w:rStyle w:val="normaltextrun"/>
          <w:sz w:val="22"/>
          <w:szCs w:val="22"/>
        </w:rPr>
        <w:t xml:space="preserve"> with the assistance of IT specialists and confirming the security of our network environment. </w:t>
      </w:r>
      <w:r w:rsidRPr="00BC46EC">
        <w:rPr>
          <w:sz w:val="22"/>
          <w:szCs w:val="22"/>
        </w:rPr>
        <w:t xml:space="preserve">We notified law enforcement. </w:t>
      </w:r>
      <w:r w:rsidRPr="00BC46EC">
        <w:rPr>
          <w:rStyle w:val="normaltextrun"/>
          <w:sz w:val="22"/>
          <w:szCs w:val="22"/>
        </w:rPr>
        <w:t xml:space="preserve">We have made immediate </w:t>
      </w:r>
      <w:proofErr w:type="gramStart"/>
      <w:r w:rsidRPr="00BC46EC">
        <w:rPr>
          <w:rStyle w:val="normaltextrun"/>
          <w:sz w:val="22"/>
          <w:szCs w:val="22"/>
        </w:rPr>
        <w:t>enhancements</w:t>
      </w:r>
      <w:proofErr w:type="gramEnd"/>
      <w:r w:rsidRPr="00BC46EC">
        <w:rPr>
          <w:rStyle w:val="normaltextrun"/>
          <w:sz w:val="22"/>
          <w:szCs w:val="22"/>
        </w:rPr>
        <w:t xml:space="preserve"> to our systems, security and practices. We have also reviewed and enhanced our technical safeguards to prevent a similar incident. Additionally, we are committed to helping those people who may have been impacted by this unfortunate situation. </w:t>
      </w:r>
    </w:p>
    <w:p w14:paraId="27EC6BC9" w14:textId="34161A02" w:rsidR="008B3BE4" w:rsidRPr="008B3BE4" w:rsidRDefault="008B3BE4" w:rsidP="008B3BE4">
      <w:pPr>
        <w:pStyle w:val="paragraph"/>
        <w:spacing w:before="0" w:beforeAutospacing="0" w:after="200" w:afterAutospacing="0" w:line="276" w:lineRule="auto"/>
        <w:jc w:val="both"/>
        <w:textAlignment w:val="baseline"/>
        <w:rPr>
          <w:sz w:val="22"/>
          <w:szCs w:val="22"/>
        </w:rPr>
      </w:pPr>
      <w:r w:rsidRPr="00C147D4">
        <w:rPr>
          <w:b/>
          <w:bCs/>
          <w:sz w:val="22"/>
          <w:u w:val="single"/>
        </w:rPr>
        <w:t>For More Information</w:t>
      </w:r>
      <w:r w:rsidRPr="00C147D4">
        <w:rPr>
          <w:b/>
          <w:bCs/>
          <w:sz w:val="22"/>
        </w:rPr>
        <w:t xml:space="preserve"> </w:t>
      </w:r>
      <w:bookmarkStart w:id="8" w:name="_Hlk207966360"/>
      <w:r w:rsidRPr="00C147D4">
        <w:rPr>
          <w:sz w:val="22"/>
        </w:rPr>
        <w:t xml:space="preserve">For individuals seeking more information or questions about this incident, please call </w:t>
      </w:r>
      <w:r w:rsidRPr="008B3BE4">
        <w:rPr>
          <w:b/>
          <w:bCs/>
          <w:sz w:val="22"/>
          <w:szCs w:val="22"/>
        </w:rPr>
        <w:t>833-289-2936</w:t>
      </w:r>
      <w:r>
        <w:rPr>
          <w:sz w:val="22"/>
        </w:rPr>
        <w:t>,</w:t>
      </w:r>
      <w:r w:rsidRPr="00C147D4">
        <w:rPr>
          <w:sz w:val="22"/>
        </w:rPr>
        <w:t xml:space="preserve"> from </w:t>
      </w:r>
      <w:r w:rsidRPr="00260591">
        <w:rPr>
          <w:sz w:val="22"/>
        </w:rPr>
        <w:t>8:00 a.m. to 8:00 p.m. EST</w:t>
      </w:r>
      <w:r w:rsidRPr="00C147D4">
        <w:rPr>
          <w:sz w:val="22"/>
        </w:rPr>
        <w:t xml:space="preserve">, Monday through Friday, excluding holidays. </w:t>
      </w:r>
      <w:bookmarkEnd w:id="8"/>
    </w:p>
    <w:p w14:paraId="32725554" w14:textId="77ED448F" w:rsidR="00FC3907" w:rsidRPr="00B6236D" w:rsidRDefault="00532075" w:rsidP="00B6236D">
      <w:pPr>
        <w:pStyle w:val="paragraph"/>
        <w:spacing w:before="0" w:beforeAutospacing="0" w:after="200" w:afterAutospacing="0" w:line="276" w:lineRule="auto"/>
        <w:jc w:val="both"/>
        <w:textAlignment w:val="baseline"/>
        <w:rPr>
          <w:sz w:val="22"/>
          <w:szCs w:val="22"/>
        </w:rPr>
      </w:pPr>
      <w:r w:rsidRPr="00BC46EC">
        <w:rPr>
          <w:rStyle w:val="normaltextrun"/>
          <w:sz w:val="22"/>
          <w:szCs w:val="22"/>
        </w:rPr>
        <w:t xml:space="preserve">Thank you for entrusting </w:t>
      </w:r>
      <w:r w:rsidR="00F658DC">
        <w:rPr>
          <w:rStyle w:val="normaltextrun"/>
          <w:sz w:val="22"/>
          <w:szCs w:val="22"/>
        </w:rPr>
        <w:t>CF&amp;A</w:t>
      </w:r>
      <w:r w:rsidRPr="00BC46EC">
        <w:rPr>
          <w:rStyle w:val="normaltextrun"/>
          <w:sz w:val="22"/>
          <w:szCs w:val="22"/>
        </w:rPr>
        <w:t xml:space="preserve"> with your healthcare needs. We value the security of the personal data that we maintain, and understand the frustration, concern, and inconvenience that this incident may have caused. </w:t>
      </w:r>
    </w:p>
    <w:sectPr w:rsidR="00FC3907" w:rsidRPr="00B6236D" w:rsidSect="007A6D5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87D9" w14:textId="77777777" w:rsidR="00BA3592" w:rsidRDefault="00BA3592" w:rsidP="00FC3907">
      <w:r>
        <w:separator/>
      </w:r>
    </w:p>
  </w:endnote>
  <w:endnote w:type="continuationSeparator" w:id="0">
    <w:p w14:paraId="556DEDD7" w14:textId="77777777" w:rsidR="00BA3592" w:rsidRDefault="00BA3592"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5327" w14:textId="77777777" w:rsidR="00BA3592" w:rsidRDefault="00BA3592" w:rsidP="00FC3907">
      <w:r>
        <w:separator/>
      </w:r>
    </w:p>
  </w:footnote>
  <w:footnote w:type="continuationSeparator" w:id="0">
    <w:p w14:paraId="33E389B3" w14:textId="77777777" w:rsidR="00BA3592" w:rsidRDefault="00BA3592" w:rsidP="00FC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12020">
    <w:abstractNumId w:val="5"/>
  </w:num>
  <w:num w:numId="2" w16cid:durableId="779691175">
    <w:abstractNumId w:val="4"/>
  </w:num>
  <w:num w:numId="3" w16cid:durableId="214439403">
    <w:abstractNumId w:val="4"/>
  </w:num>
  <w:num w:numId="4" w16cid:durableId="386227773">
    <w:abstractNumId w:val="3"/>
  </w:num>
  <w:num w:numId="5" w16cid:durableId="1182663576">
    <w:abstractNumId w:val="3"/>
  </w:num>
  <w:num w:numId="6" w16cid:durableId="440732322">
    <w:abstractNumId w:val="2"/>
  </w:num>
  <w:num w:numId="7" w16cid:durableId="986400677">
    <w:abstractNumId w:val="2"/>
  </w:num>
  <w:num w:numId="8" w16cid:durableId="1987858276">
    <w:abstractNumId w:val="1"/>
  </w:num>
  <w:num w:numId="9" w16cid:durableId="1537964806">
    <w:abstractNumId w:val="1"/>
  </w:num>
  <w:num w:numId="10" w16cid:durableId="421755804">
    <w:abstractNumId w:val="0"/>
  </w:num>
  <w:num w:numId="11" w16cid:durableId="167307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lickAndTypeStyle w:val="Normal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Document1"/>
  </w:docVars>
  <w:rsids>
    <w:rsidRoot w:val="00BA3592"/>
    <w:rsid w:val="000143A2"/>
    <w:rsid w:val="00017254"/>
    <w:rsid w:val="0003159C"/>
    <w:rsid w:val="000376CE"/>
    <w:rsid w:val="000379F7"/>
    <w:rsid w:val="00040913"/>
    <w:rsid w:val="000413A0"/>
    <w:rsid w:val="000577C7"/>
    <w:rsid w:val="00083481"/>
    <w:rsid w:val="00095F9B"/>
    <w:rsid w:val="00096B9C"/>
    <w:rsid w:val="000A132A"/>
    <w:rsid w:val="000B092A"/>
    <w:rsid w:val="000C5B72"/>
    <w:rsid w:val="000F261A"/>
    <w:rsid w:val="000F30CA"/>
    <w:rsid w:val="000F710F"/>
    <w:rsid w:val="000F7910"/>
    <w:rsid w:val="00123136"/>
    <w:rsid w:val="00137065"/>
    <w:rsid w:val="001479B1"/>
    <w:rsid w:val="00151EC6"/>
    <w:rsid w:val="00156EA7"/>
    <w:rsid w:val="00174788"/>
    <w:rsid w:val="0018025F"/>
    <w:rsid w:val="001C3978"/>
    <w:rsid w:val="001D6A47"/>
    <w:rsid w:val="0020733D"/>
    <w:rsid w:val="00211FB6"/>
    <w:rsid w:val="0021369D"/>
    <w:rsid w:val="00246025"/>
    <w:rsid w:val="00252C54"/>
    <w:rsid w:val="00274FEE"/>
    <w:rsid w:val="00280B93"/>
    <w:rsid w:val="00282650"/>
    <w:rsid w:val="00282D21"/>
    <w:rsid w:val="00284A5E"/>
    <w:rsid w:val="00287439"/>
    <w:rsid w:val="002A7657"/>
    <w:rsid w:val="002D6031"/>
    <w:rsid w:val="002F7C67"/>
    <w:rsid w:val="00305489"/>
    <w:rsid w:val="00306B03"/>
    <w:rsid w:val="003233D7"/>
    <w:rsid w:val="003234E0"/>
    <w:rsid w:val="0032707C"/>
    <w:rsid w:val="00363573"/>
    <w:rsid w:val="00363AE7"/>
    <w:rsid w:val="00367B06"/>
    <w:rsid w:val="003804C0"/>
    <w:rsid w:val="00385E10"/>
    <w:rsid w:val="003915B0"/>
    <w:rsid w:val="003C2E71"/>
    <w:rsid w:val="003C2F52"/>
    <w:rsid w:val="003E6E0C"/>
    <w:rsid w:val="003F7B66"/>
    <w:rsid w:val="00415660"/>
    <w:rsid w:val="00415A69"/>
    <w:rsid w:val="004274AA"/>
    <w:rsid w:val="004347FA"/>
    <w:rsid w:val="00443C38"/>
    <w:rsid w:val="00455739"/>
    <w:rsid w:val="00466333"/>
    <w:rsid w:val="00472B26"/>
    <w:rsid w:val="00490A75"/>
    <w:rsid w:val="004C1EE4"/>
    <w:rsid w:val="004C3C30"/>
    <w:rsid w:val="004D0869"/>
    <w:rsid w:val="004D4CCE"/>
    <w:rsid w:val="004E3582"/>
    <w:rsid w:val="004F53EB"/>
    <w:rsid w:val="00502344"/>
    <w:rsid w:val="005130E3"/>
    <w:rsid w:val="0052005A"/>
    <w:rsid w:val="00532075"/>
    <w:rsid w:val="005342BD"/>
    <w:rsid w:val="00536354"/>
    <w:rsid w:val="00557E6B"/>
    <w:rsid w:val="005614BB"/>
    <w:rsid w:val="00573A5C"/>
    <w:rsid w:val="00593D9B"/>
    <w:rsid w:val="005A0A48"/>
    <w:rsid w:val="005A0EAB"/>
    <w:rsid w:val="005A2157"/>
    <w:rsid w:val="005A6BFA"/>
    <w:rsid w:val="005C1564"/>
    <w:rsid w:val="005C2357"/>
    <w:rsid w:val="005E06B3"/>
    <w:rsid w:val="005E3F0A"/>
    <w:rsid w:val="005F01CB"/>
    <w:rsid w:val="005F3316"/>
    <w:rsid w:val="0060333F"/>
    <w:rsid w:val="0060463A"/>
    <w:rsid w:val="006104C8"/>
    <w:rsid w:val="0061672C"/>
    <w:rsid w:val="00621D2B"/>
    <w:rsid w:val="00637F1E"/>
    <w:rsid w:val="0064008A"/>
    <w:rsid w:val="00645006"/>
    <w:rsid w:val="00654576"/>
    <w:rsid w:val="00660AC5"/>
    <w:rsid w:val="00662E7C"/>
    <w:rsid w:val="006728D3"/>
    <w:rsid w:val="00685AAF"/>
    <w:rsid w:val="00695431"/>
    <w:rsid w:val="0069687A"/>
    <w:rsid w:val="006A0245"/>
    <w:rsid w:val="006B088B"/>
    <w:rsid w:val="006B1E98"/>
    <w:rsid w:val="006D16FD"/>
    <w:rsid w:val="006E544D"/>
    <w:rsid w:val="006E5941"/>
    <w:rsid w:val="006E7204"/>
    <w:rsid w:val="00700E92"/>
    <w:rsid w:val="00706FF5"/>
    <w:rsid w:val="007217B6"/>
    <w:rsid w:val="0073390E"/>
    <w:rsid w:val="00737933"/>
    <w:rsid w:val="007405D2"/>
    <w:rsid w:val="007519A6"/>
    <w:rsid w:val="00752B2D"/>
    <w:rsid w:val="00775851"/>
    <w:rsid w:val="00781B50"/>
    <w:rsid w:val="00784DE2"/>
    <w:rsid w:val="007A0E9B"/>
    <w:rsid w:val="007A6D5F"/>
    <w:rsid w:val="007A7F92"/>
    <w:rsid w:val="007D02D3"/>
    <w:rsid w:val="007E26B8"/>
    <w:rsid w:val="007E4701"/>
    <w:rsid w:val="008073B2"/>
    <w:rsid w:val="008152CF"/>
    <w:rsid w:val="00817307"/>
    <w:rsid w:val="008227CC"/>
    <w:rsid w:val="00830ED8"/>
    <w:rsid w:val="00835AD6"/>
    <w:rsid w:val="00850A44"/>
    <w:rsid w:val="00870BED"/>
    <w:rsid w:val="008A0B96"/>
    <w:rsid w:val="008A156E"/>
    <w:rsid w:val="008A2D8F"/>
    <w:rsid w:val="008B0925"/>
    <w:rsid w:val="008B3BE4"/>
    <w:rsid w:val="008B560E"/>
    <w:rsid w:val="008B730B"/>
    <w:rsid w:val="008D663E"/>
    <w:rsid w:val="008E1CAE"/>
    <w:rsid w:val="008F0CE2"/>
    <w:rsid w:val="00907FA5"/>
    <w:rsid w:val="00910ED7"/>
    <w:rsid w:val="00912BAC"/>
    <w:rsid w:val="00923DFB"/>
    <w:rsid w:val="00940E79"/>
    <w:rsid w:val="009510E8"/>
    <w:rsid w:val="0095534A"/>
    <w:rsid w:val="009775E1"/>
    <w:rsid w:val="009816CA"/>
    <w:rsid w:val="00982B4E"/>
    <w:rsid w:val="009854C4"/>
    <w:rsid w:val="009A1C5C"/>
    <w:rsid w:val="009A42F6"/>
    <w:rsid w:val="009B1678"/>
    <w:rsid w:val="009C4D2A"/>
    <w:rsid w:val="009D427B"/>
    <w:rsid w:val="009D6C26"/>
    <w:rsid w:val="009F2011"/>
    <w:rsid w:val="009F4F41"/>
    <w:rsid w:val="009F694C"/>
    <w:rsid w:val="00A15392"/>
    <w:rsid w:val="00A268EF"/>
    <w:rsid w:val="00A61DAA"/>
    <w:rsid w:val="00A7204A"/>
    <w:rsid w:val="00AB708D"/>
    <w:rsid w:val="00AC3EDD"/>
    <w:rsid w:val="00AC5141"/>
    <w:rsid w:val="00AC6B50"/>
    <w:rsid w:val="00AE622C"/>
    <w:rsid w:val="00B14CEE"/>
    <w:rsid w:val="00B15821"/>
    <w:rsid w:val="00B24778"/>
    <w:rsid w:val="00B2713B"/>
    <w:rsid w:val="00B3442C"/>
    <w:rsid w:val="00B36427"/>
    <w:rsid w:val="00B44352"/>
    <w:rsid w:val="00B6236D"/>
    <w:rsid w:val="00B67CFE"/>
    <w:rsid w:val="00B72497"/>
    <w:rsid w:val="00B740B5"/>
    <w:rsid w:val="00BA3592"/>
    <w:rsid w:val="00BB2371"/>
    <w:rsid w:val="00BC6D2F"/>
    <w:rsid w:val="00BD65DF"/>
    <w:rsid w:val="00BE44C8"/>
    <w:rsid w:val="00BE5ECB"/>
    <w:rsid w:val="00BF1386"/>
    <w:rsid w:val="00C04F63"/>
    <w:rsid w:val="00C21664"/>
    <w:rsid w:val="00C25368"/>
    <w:rsid w:val="00C33AB4"/>
    <w:rsid w:val="00C42489"/>
    <w:rsid w:val="00C52B06"/>
    <w:rsid w:val="00C71516"/>
    <w:rsid w:val="00C82AB8"/>
    <w:rsid w:val="00CB18D4"/>
    <w:rsid w:val="00CC11B1"/>
    <w:rsid w:val="00CC2690"/>
    <w:rsid w:val="00CC2D96"/>
    <w:rsid w:val="00CE2CDE"/>
    <w:rsid w:val="00CE3549"/>
    <w:rsid w:val="00CE482D"/>
    <w:rsid w:val="00CF6EF5"/>
    <w:rsid w:val="00D01C38"/>
    <w:rsid w:val="00D2520D"/>
    <w:rsid w:val="00D33F63"/>
    <w:rsid w:val="00D37878"/>
    <w:rsid w:val="00D4493C"/>
    <w:rsid w:val="00D45D7F"/>
    <w:rsid w:val="00D52787"/>
    <w:rsid w:val="00D7233F"/>
    <w:rsid w:val="00D7490B"/>
    <w:rsid w:val="00D82C4F"/>
    <w:rsid w:val="00D85D37"/>
    <w:rsid w:val="00DC6EB1"/>
    <w:rsid w:val="00E02A55"/>
    <w:rsid w:val="00E34F37"/>
    <w:rsid w:val="00E47782"/>
    <w:rsid w:val="00E60543"/>
    <w:rsid w:val="00E67AB7"/>
    <w:rsid w:val="00E70BB8"/>
    <w:rsid w:val="00E727A4"/>
    <w:rsid w:val="00E81F69"/>
    <w:rsid w:val="00E8507B"/>
    <w:rsid w:val="00E908E7"/>
    <w:rsid w:val="00E9130E"/>
    <w:rsid w:val="00E93287"/>
    <w:rsid w:val="00EA05AE"/>
    <w:rsid w:val="00EE1E94"/>
    <w:rsid w:val="00EE49D0"/>
    <w:rsid w:val="00EE716F"/>
    <w:rsid w:val="00EE7DAA"/>
    <w:rsid w:val="00EF0114"/>
    <w:rsid w:val="00F166D4"/>
    <w:rsid w:val="00F24656"/>
    <w:rsid w:val="00F45027"/>
    <w:rsid w:val="00F45D0D"/>
    <w:rsid w:val="00F658DC"/>
    <w:rsid w:val="00F774CC"/>
    <w:rsid w:val="00F80E45"/>
    <w:rsid w:val="00F82664"/>
    <w:rsid w:val="00F91523"/>
    <w:rsid w:val="00F94BBC"/>
    <w:rsid w:val="00F95B5F"/>
    <w:rsid w:val="00FA481C"/>
    <w:rsid w:val="00FB3011"/>
    <w:rsid w:val="00FB3C3D"/>
    <w:rsid w:val="00FB52F8"/>
    <w:rsid w:val="00FC3907"/>
    <w:rsid w:val="00FD60A2"/>
    <w:rsid w:val="00FE0DA7"/>
    <w:rsid w:val="00FF1FA4"/>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422E"/>
  <w15:chartTrackingRefBased/>
  <w15:docId w15:val="{77EE4215-33B0-496E-A77F-B0F6414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Bullets0">
    <w:name w:val="_Bullets 0&quot;"/>
    <w:basedOn w:val="Normal0"/>
    <w:rsid w:val="0073390E"/>
    <w:pPr>
      <w:numPr>
        <w:numId w:val="1"/>
      </w:numPr>
      <w:spacing w:after="240"/>
    </w:pPr>
  </w:style>
  <w:style w:type="paragraph" w:customStyle="1" w:styleId="Bullets05">
    <w:name w:val="_Bullets 0.5&quot;"/>
    <w:basedOn w:val="Bullets0"/>
    <w:rsid w:val="0073390E"/>
    <w:pPr>
      <w:numPr>
        <w:numId w:val="0"/>
      </w:numPr>
    </w:pPr>
  </w:style>
  <w:style w:type="paragraph" w:customStyle="1" w:styleId="Bullets1">
    <w:name w:val="_Bullets 1&quot;"/>
    <w:basedOn w:val="Bullets0"/>
    <w:rsid w:val="0073390E"/>
    <w:pPr>
      <w:numPr>
        <w:numId w:val="0"/>
      </w:numPr>
    </w:pPr>
  </w:style>
  <w:style w:type="paragraph" w:customStyle="1" w:styleId="Bullets15">
    <w:name w:val="_Bullets 1.5&quot;"/>
    <w:basedOn w:val="Bullets0"/>
    <w:rsid w:val="0073390E"/>
    <w:pPr>
      <w:numPr>
        <w:numId w:val="0"/>
      </w:numPr>
    </w:pPr>
  </w:style>
  <w:style w:type="paragraph" w:customStyle="1" w:styleId="Bullets2">
    <w:name w:val="_Bullets 2&quot;"/>
    <w:basedOn w:val="Bullets0"/>
    <w:rsid w:val="0073390E"/>
    <w:pPr>
      <w:numPr>
        <w:numId w:val="0"/>
      </w:numPr>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pPr>
      <w:spacing w:after="120"/>
    </w:pPr>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table" w:styleId="TableGrid">
    <w:name w:val="Table Grid"/>
    <w:basedOn w:val="TableNormal"/>
    <w:uiPriority w:val="3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C3907"/>
    <w:rPr>
      <w:vertAlign w:val="superscript"/>
    </w:rPr>
  </w:style>
  <w:style w:type="paragraph" w:customStyle="1" w:styleId="paragraph">
    <w:name w:val="paragraph"/>
    <w:basedOn w:val="Normal"/>
    <w:rsid w:val="00BA3592"/>
    <w:pPr>
      <w:suppressAutoHyphens w:val="0"/>
      <w:spacing w:before="100" w:beforeAutospacing="1" w:after="100" w:afterAutospacing="1"/>
    </w:pPr>
    <w:rPr>
      <w:rFonts w:eastAsia="Times New Roman"/>
      <w:szCs w:val="24"/>
    </w:rPr>
  </w:style>
  <w:style w:type="character" w:customStyle="1" w:styleId="normaltextrun">
    <w:name w:val="normaltextrun"/>
    <w:basedOn w:val="DefaultParagraphFont"/>
    <w:rsid w:val="00BA3592"/>
  </w:style>
  <w:style w:type="character" w:customStyle="1" w:styleId="eop">
    <w:name w:val="eop"/>
    <w:basedOn w:val="DefaultParagraphFont"/>
    <w:rsid w:val="00BA3592"/>
  </w:style>
  <w:style w:type="character" w:styleId="CommentReference">
    <w:name w:val="annotation reference"/>
    <w:basedOn w:val="DefaultParagraphFont"/>
    <w:uiPriority w:val="99"/>
    <w:semiHidden/>
    <w:unhideWhenUsed/>
    <w:rsid w:val="00781B50"/>
    <w:rPr>
      <w:sz w:val="16"/>
      <w:szCs w:val="16"/>
    </w:rPr>
  </w:style>
  <w:style w:type="paragraph" w:styleId="CommentText">
    <w:name w:val="annotation text"/>
    <w:basedOn w:val="Normal"/>
    <w:link w:val="CommentTextChar"/>
    <w:uiPriority w:val="99"/>
    <w:unhideWhenUsed/>
    <w:rsid w:val="00781B50"/>
    <w:rPr>
      <w:sz w:val="20"/>
      <w:szCs w:val="20"/>
    </w:rPr>
  </w:style>
  <w:style w:type="character" w:customStyle="1" w:styleId="CommentTextChar">
    <w:name w:val="Comment Text Char"/>
    <w:basedOn w:val="DefaultParagraphFont"/>
    <w:link w:val="CommentText"/>
    <w:uiPriority w:val="99"/>
    <w:rsid w:val="00781B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1B50"/>
    <w:rPr>
      <w:b/>
      <w:bCs/>
    </w:rPr>
  </w:style>
  <w:style w:type="character" w:customStyle="1" w:styleId="CommentSubjectChar">
    <w:name w:val="Comment Subject Char"/>
    <w:basedOn w:val="CommentTextChar"/>
    <w:link w:val="CommentSubject"/>
    <w:uiPriority w:val="99"/>
    <w:semiHidden/>
    <w:rsid w:val="00781B5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696031">
      <w:bodyDiv w:val="1"/>
      <w:marLeft w:val="0"/>
      <w:marRight w:val="0"/>
      <w:marTop w:val="0"/>
      <w:marBottom w:val="0"/>
      <w:divBdr>
        <w:top w:val="none" w:sz="0" w:space="0" w:color="auto"/>
        <w:left w:val="none" w:sz="0" w:space="0" w:color="auto"/>
        <w:bottom w:val="none" w:sz="0" w:space="0" w:color="auto"/>
        <w:right w:val="none" w:sz="0" w:space="0" w:color="auto"/>
      </w:divBdr>
      <w:divsChild>
        <w:div w:id="96024515">
          <w:marLeft w:val="0"/>
          <w:marRight w:val="0"/>
          <w:marTop w:val="0"/>
          <w:marBottom w:val="0"/>
          <w:divBdr>
            <w:top w:val="none" w:sz="0" w:space="0" w:color="auto"/>
            <w:left w:val="none" w:sz="0" w:space="0" w:color="auto"/>
            <w:bottom w:val="none" w:sz="0" w:space="0" w:color="auto"/>
            <w:right w:val="none" w:sz="0" w:space="0" w:color="auto"/>
          </w:divBdr>
        </w:div>
        <w:div w:id="1378823059">
          <w:marLeft w:val="0"/>
          <w:marRight w:val="0"/>
          <w:marTop w:val="0"/>
          <w:marBottom w:val="0"/>
          <w:divBdr>
            <w:top w:val="none" w:sz="0" w:space="0" w:color="auto"/>
            <w:left w:val="none" w:sz="0" w:space="0" w:color="auto"/>
            <w:bottom w:val="none" w:sz="0" w:space="0" w:color="auto"/>
            <w:right w:val="none" w:sz="0" w:space="0" w:color="auto"/>
          </w:divBdr>
        </w:div>
        <w:div w:id="1210148237">
          <w:marLeft w:val="0"/>
          <w:marRight w:val="0"/>
          <w:marTop w:val="0"/>
          <w:marBottom w:val="0"/>
          <w:divBdr>
            <w:top w:val="none" w:sz="0" w:space="0" w:color="auto"/>
            <w:left w:val="none" w:sz="0" w:space="0" w:color="auto"/>
            <w:bottom w:val="none" w:sz="0" w:space="0" w:color="auto"/>
            <w:right w:val="none" w:sz="0" w:space="0" w:color="auto"/>
          </w:divBdr>
        </w:div>
        <w:div w:id="139007382">
          <w:marLeft w:val="0"/>
          <w:marRight w:val="0"/>
          <w:marTop w:val="0"/>
          <w:marBottom w:val="0"/>
          <w:divBdr>
            <w:top w:val="none" w:sz="0" w:space="0" w:color="auto"/>
            <w:left w:val="none" w:sz="0" w:space="0" w:color="auto"/>
            <w:bottom w:val="none" w:sz="0" w:space="0" w:color="auto"/>
            <w:right w:val="none" w:sz="0" w:space="0" w:color="auto"/>
          </w:divBdr>
        </w:div>
        <w:div w:id="641467337">
          <w:marLeft w:val="0"/>
          <w:marRight w:val="0"/>
          <w:marTop w:val="0"/>
          <w:marBottom w:val="0"/>
          <w:divBdr>
            <w:top w:val="none" w:sz="0" w:space="0" w:color="auto"/>
            <w:left w:val="none" w:sz="0" w:space="0" w:color="auto"/>
            <w:bottom w:val="none" w:sz="0" w:space="0" w:color="auto"/>
            <w:right w:val="none" w:sz="0" w:space="0" w:color="auto"/>
          </w:divBdr>
        </w:div>
        <w:div w:id="1258053825">
          <w:marLeft w:val="0"/>
          <w:marRight w:val="0"/>
          <w:marTop w:val="0"/>
          <w:marBottom w:val="0"/>
          <w:divBdr>
            <w:top w:val="none" w:sz="0" w:space="0" w:color="auto"/>
            <w:left w:val="none" w:sz="0" w:space="0" w:color="auto"/>
            <w:bottom w:val="none" w:sz="0" w:space="0" w:color="auto"/>
            <w:right w:val="none" w:sz="0" w:space="0" w:color="auto"/>
          </w:divBdr>
        </w:div>
        <w:div w:id="2063359675">
          <w:marLeft w:val="0"/>
          <w:marRight w:val="0"/>
          <w:marTop w:val="0"/>
          <w:marBottom w:val="0"/>
          <w:divBdr>
            <w:top w:val="none" w:sz="0" w:space="0" w:color="auto"/>
            <w:left w:val="none" w:sz="0" w:space="0" w:color="auto"/>
            <w:bottom w:val="none" w:sz="0" w:space="0" w:color="auto"/>
            <w:right w:val="none" w:sz="0" w:space="0" w:color="auto"/>
          </w:divBdr>
        </w:div>
        <w:div w:id="1086069530">
          <w:marLeft w:val="0"/>
          <w:marRight w:val="0"/>
          <w:marTop w:val="0"/>
          <w:marBottom w:val="0"/>
          <w:divBdr>
            <w:top w:val="none" w:sz="0" w:space="0" w:color="auto"/>
            <w:left w:val="none" w:sz="0" w:space="0" w:color="auto"/>
            <w:bottom w:val="none" w:sz="0" w:space="0" w:color="auto"/>
            <w:right w:val="none" w:sz="0" w:space="0" w:color="auto"/>
          </w:divBdr>
        </w:div>
      </w:divsChild>
    </w:div>
    <w:div w:id="19316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9B5712A559A4DAE46262D9F4C439A" ma:contentTypeVersion="14" ma:contentTypeDescription="Create a new document." ma:contentTypeScope="" ma:versionID="67e8aa3b6ed6d31134e1822be698c85b">
  <xsd:schema xmlns:xsd="http://www.w3.org/2001/XMLSchema" xmlns:xs="http://www.w3.org/2001/XMLSchema" xmlns:p="http://schemas.microsoft.com/office/2006/metadata/properties" xmlns:ns2="c4e74fe2-34a3-4dc6-8d4e-16be15db1094" xmlns:ns3="f14cc947-7f65-478b-8bf3-b4f97660917e" targetNamespace="http://schemas.microsoft.com/office/2006/metadata/properties" ma:root="true" ma:fieldsID="8c0b230308fee50c8b9b47b76884314f" ns2:_="" ns3:_="">
    <xsd:import namespace="c4e74fe2-34a3-4dc6-8d4e-16be15db1094"/>
    <xsd:import namespace="f14cc947-7f65-478b-8bf3-b4f9766091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74fe2-34a3-4dc6-8d4e-16be15db1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98e21a-3020-44a3-8efe-5a3d0f379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cc947-7f65-478b-8bf3-b4f9766091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4399af-b960-451c-a367-6a1c6df7b140}" ma:internalName="TaxCatchAll" ma:showField="CatchAllData" ma:web="f14cc947-7f65-478b-8bf3-b4f976609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e74fe2-34a3-4dc6-8d4e-16be15db1094">
      <Terms xmlns="http://schemas.microsoft.com/office/infopath/2007/PartnerControls"/>
    </lcf76f155ced4ddcb4097134ff3c332f>
    <TaxCatchAll xmlns="f14cc947-7f65-478b-8bf3-b4f97660917e" xsi:nil="true"/>
  </documentManagement>
</p:properties>
</file>

<file path=customXml/itemProps1.xml><?xml version="1.0" encoding="utf-8"?>
<ds:datastoreItem xmlns:ds="http://schemas.openxmlformats.org/officeDocument/2006/customXml" ds:itemID="{FCE97F0A-F3CE-4B0C-A728-F2CAA834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74fe2-34a3-4dc6-8d4e-16be15db1094"/>
    <ds:schemaRef ds:uri="f14cc947-7f65-478b-8bf3-b4f976609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B0A0B-0725-491F-9D77-9458237AC8C5}">
  <ds:schemaRefs>
    <ds:schemaRef ds:uri="http://schemas.microsoft.com/sharepoint/v3/contenttype/forms"/>
  </ds:schemaRefs>
</ds:datastoreItem>
</file>

<file path=customXml/itemProps3.xml><?xml version="1.0" encoding="utf-8"?>
<ds:datastoreItem xmlns:ds="http://schemas.openxmlformats.org/officeDocument/2006/customXml" ds:itemID="{54BB2343-5BDE-4021-9D7A-7FA2E8EC02CC}">
  <ds:schemaRefs>
    <ds:schemaRef ds:uri="http://schemas.microsoft.com/office/2006/metadata/properties"/>
    <ds:schemaRef ds:uri="http://schemas.microsoft.com/office/infopath/2007/PartnerControls"/>
    <ds:schemaRef ds:uri="c4e74fe2-34a3-4dc6-8d4e-16be15db1094"/>
    <ds:schemaRef ds:uri="f14cc947-7f65-478b-8bf3-b4f97660917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476</Words>
  <Characters>2776</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Erica</dc:creator>
  <cp:keywords/>
  <dc:description/>
  <cp:lastModifiedBy>Lloyd, Erica</cp:lastModifiedBy>
  <cp:revision>3</cp:revision>
  <dcterms:created xsi:type="dcterms:W3CDTF">2026-02-25T21:14:00Z</dcterms:created>
  <dcterms:modified xsi:type="dcterms:W3CDTF">2026-02-25T21:21:00Z</dcterms:modified>
</cp:coreProperties>
</file>